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2E0B" w14:textId="4DF50602" w:rsidR="00F530F6" w:rsidRPr="009B2B64" w:rsidRDefault="00484087" w:rsidP="00F530F6">
      <w:pPr>
        <w:pStyle w:val="Pa0"/>
        <w:jc w:val="right"/>
        <w:rPr>
          <w:rFonts w:asciiTheme="minorHAnsi" w:hAnsiTheme="minorHAnsi" w:cstheme="minorHAnsi"/>
          <w:b/>
          <w:color w:val="000000"/>
        </w:rPr>
      </w:pPr>
      <w:r w:rsidRPr="009B2B64">
        <w:rPr>
          <w:rStyle w:val="A4"/>
          <w:rFonts w:asciiTheme="minorHAnsi" w:hAnsiTheme="minorHAnsi" w:cstheme="minorHAnsi"/>
          <w:b/>
          <w:sz w:val="24"/>
          <w:szCs w:val="24"/>
        </w:rPr>
        <w:t>12.06.2026</w:t>
      </w:r>
    </w:p>
    <w:p w14:paraId="16C6C8BC" w14:textId="77777777" w:rsidR="00F530F6" w:rsidRPr="00F530F6" w:rsidRDefault="00F530F6" w:rsidP="00F530F6">
      <w:pPr>
        <w:pStyle w:val="Pa0"/>
        <w:jc w:val="center"/>
        <w:rPr>
          <w:rStyle w:val="A4"/>
          <w:rFonts w:asciiTheme="minorHAnsi" w:hAnsiTheme="minorHAnsi" w:cstheme="minorHAnsi"/>
          <w:b/>
          <w:sz w:val="28"/>
          <w:szCs w:val="28"/>
        </w:rPr>
      </w:pPr>
      <w:r w:rsidRPr="00F530F6">
        <w:rPr>
          <w:rStyle w:val="A4"/>
          <w:rFonts w:asciiTheme="minorHAnsi" w:hAnsiTheme="minorHAnsi" w:cstheme="minorHAnsi"/>
          <w:b/>
          <w:sz w:val="28"/>
          <w:szCs w:val="28"/>
        </w:rPr>
        <w:t>Champion Crowned at the Şükrü Şankaya Friendship Tournament</w:t>
      </w:r>
    </w:p>
    <w:p w14:paraId="630F91F6" w14:textId="77777777" w:rsidR="00F530F6" w:rsidRPr="00F530F6" w:rsidRDefault="00F530F6" w:rsidP="00F530F6">
      <w:pPr>
        <w:pStyle w:val="Pa0"/>
        <w:jc w:val="center"/>
        <w:rPr>
          <w:rStyle w:val="A4"/>
          <w:rFonts w:asciiTheme="minorHAnsi" w:hAnsiTheme="minorHAnsi" w:cstheme="minorHAnsi"/>
          <w:b/>
          <w:sz w:val="28"/>
          <w:szCs w:val="28"/>
        </w:rPr>
      </w:pPr>
    </w:p>
    <w:p w14:paraId="5B102CCE" w14:textId="675F7703" w:rsidR="00A079B3" w:rsidRPr="009B2B64" w:rsidRDefault="00F530F6" w:rsidP="00F530F6">
      <w:pPr>
        <w:pStyle w:val="Pa0"/>
        <w:jc w:val="center"/>
        <w:rPr>
          <w:rStyle w:val="A4"/>
          <w:rFonts w:asciiTheme="minorHAnsi" w:hAnsiTheme="minorHAnsi" w:cstheme="minorHAnsi"/>
          <w:b/>
          <w:sz w:val="24"/>
          <w:szCs w:val="24"/>
        </w:rPr>
      </w:pPr>
      <w:r w:rsidRPr="009B2B64">
        <w:rPr>
          <w:rStyle w:val="A4"/>
          <w:rFonts w:asciiTheme="minorHAnsi" w:hAnsiTheme="minorHAnsi" w:cstheme="minorHAnsi"/>
          <w:b/>
          <w:sz w:val="24"/>
          <w:szCs w:val="24"/>
        </w:rPr>
        <w:t>The champion of the Şükrü Şankaya Friendship Tournament, organized under the leadership of the Sports Club, was once again the Düz Boya team, claiming the title for the third consecutive year. The Konfeksiyon Makina Bakım team finished in second place, while Güvenlik Spor secured third place.</w:t>
      </w:r>
    </w:p>
    <w:p w14:paraId="7F599A95" w14:textId="77777777" w:rsidR="00F530F6" w:rsidRPr="00F530F6" w:rsidRDefault="00F530F6" w:rsidP="00F530F6">
      <w:pPr>
        <w:rPr>
          <w:rFonts w:cstheme="minorHAnsi"/>
          <w:bCs/>
        </w:rPr>
      </w:pPr>
    </w:p>
    <w:p w14:paraId="171CF69A" w14:textId="633404F7" w:rsidR="00F530F6" w:rsidRDefault="00F530F6" w:rsidP="00F530F6">
      <w:pPr>
        <w:pStyle w:val="Pa0"/>
        <w:jc w:val="both"/>
        <w:rPr>
          <w:rFonts w:asciiTheme="minorHAnsi" w:hAnsiTheme="minorHAnsi" w:cstheme="minorHAnsi"/>
          <w:bCs/>
          <w:color w:val="000000"/>
        </w:rPr>
      </w:pPr>
      <w:r w:rsidRPr="00F530F6">
        <w:rPr>
          <w:rFonts w:asciiTheme="minorHAnsi" w:hAnsiTheme="minorHAnsi" w:cstheme="minorHAnsi"/>
          <w:bCs/>
          <w:color w:val="000000"/>
        </w:rPr>
        <w:t>The Şükrü Şankaya Friendship Tournament, organized annually as a long-standing tradition, concluded with the final matches played on June 11. In the third-place match held at the PFDD Şükrü Şankaya Football School Facilities, Güvenlik Spor defeated Stok City with a score of 3–1 to secure third place in the tournament.</w:t>
      </w:r>
    </w:p>
    <w:p w14:paraId="2C8DE08B" w14:textId="77777777" w:rsidR="00F530F6" w:rsidRPr="00F530F6" w:rsidRDefault="00F530F6" w:rsidP="00F530F6"/>
    <w:p w14:paraId="4D2D38D4" w14:textId="77777777" w:rsidR="00F530F6" w:rsidRDefault="00F530F6" w:rsidP="00F530F6">
      <w:pPr>
        <w:pStyle w:val="Pa0"/>
        <w:jc w:val="both"/>
        <w:rPr>
          <w:rFonts w:asciiTheme="minorHAnsi" w:hAnsiTheme="minorHAnsi" w:cstheme="minorHAnsi"/>
          <w:bCs/>
          <w:color w:val="000000"/>
        </w:rPr>
      </w:pPr>
      <w:r w:rsidRPr="00F530F6">
        <w:rPr>
          <w:rFonts w:asciiTheme="minorHAnsi" w:hAnsiTheme="minorHAnsi" w:cstheme="minorHAnsi"/>
          <w:bCs/>
          <w:color w:val="000000"/>
        </w:rPr>
        <w:t xml:space="preserve">Following the third-place match, last year’s finalists, Düz Boya and Konfeksiyon Makina Bakım, faced off in the championship match. After an intense contest that ended in a 2–2 draw during regular time, the winner was determined by a penalty shootout. Defeating their opponents 5–4 on penalties, Düz Boya claimed the championship title for the third consecutive year, while Konfeksiyon Makina Bakım finished as runners-up. Among the 12 participating teams, Come Back was awarded the title of </w:t>
      </w:r>
      <w:r w:rsidRPr="00F530F6">
        <w:rPr>
          <w:rFonts w:asciiTheme="minorHAnsi" w:hAnsiTheme="minorHAnsi" w:cstheme="minorHAnsi"/>
          <w:bCs/>
          <w:i/>
          <w:iCs/>
          <w:color w:val="000000"/>
        </w:rPr>
        <w:t>Fair Play Team of the Tournament</w:t>
      </w:r>
      <w:r w:rsidRPr="00F530F6">
        <w:rPr>
          <w:rFonts w:asciiTheme="minorHAnsi" w:hAnsiTheme="minorHAnsi" w:cstheme="minorHAnsi"/>
          <w:bCs/>
          <w:color w:val="000000"/>
        </w:rPr>
        <w:t xml:space="preserve">. With an impressive 27 goals, Ahmet Alkan was named </w:t>
      </w:r>
      <w:r w:rsidRPr="00F530F6">
        <w:rPr>
          <w:rFonts w:asciiTheme="minorHAnsi" w:hAnsiTheme="minorHAnsi" w:cstheme="minorHAnsi"/>
          <w:bCs/>
          <w:i/>
          <w:iCs/>
          <w:color w:val="000000"/>
        </w:rPr>
        <w:t>Top Scorer</w:t>
      </w:r>
      <w:r w:rsidRPr="00F530F6">
        <w:rPr>
          <w:rFonts w:asciiTheme="minorHAnsi" w:hAnsiTheme="minorHAnsi" w:cstheme="minorHAnsi"/>
          <w:bCs/>
          <w:color w:val="000000"/>
        </w:rPr>
        <w:t xml:space="preserve">, while Serkan Keskin earned the title of </w:t>
      </w:r>
      <w:r w:rsidRPr="00F530F6">
        <w:rPr>
          <w:rFonts w:asciiTheme="minorHAnsi" w:hAnsiTheme="minorHAnsi" w:cstheme="minorHAnsi"/>
          <w:bCs/>
          <w:i/>
          <w:iCs/>
          <w:color w:val="000000"/>
        </w:rPr>
        <w:t>Best Goalkeeper</w:t>
      </w:r>
      <w:r w:rsidRPr="00F530F6">
        <w:rPr>
          <w:rFonts w:asciiTheme="minorHAnsi" w:hAnsiTheme="minorHAnsi" w:cstheme="minorHAnsi"/>
          <w:bCs/>
          <w:color w:val="000000"/>
        </w:rPr>
        <w:t xml:space="preserve"> for his outstanding saves throughout the tournament.</w:t>
      </w:r>
    </w:p>
    <w:p w14:paraId="50816451" w14:textId="77777777" w:rsidR="00F530F6" w:rsidRPr="00F530F6" w:rsidRDefault="00F530F6" w:rsidP="00F530F6"/>
    <w:p w14:paraId="5AE9F069" w14:textId="77777777" w:rsidR="00F530F6" w:rsidRDefault="00F530F6" w:rsidP="00F530F6">
      <w:pPr>
        <w:pStyle w:val="Pa0"/>
        <w:jc w:val="both"/>
        <w:rPr>
          <w:rFonts w:asciiTheme="minorHAnsi" w:hAnsiTheme="minorHAnsi" w:cstheme="minorHAnsi"/>
          <w:bCs/>
          <w:color w:val="000000"/>
        </w:rPr>
      </w:pPr>
      <w:r w:rsidRPr="00F530F6">
        <w:rPr>
          <w:rFonts w:asciiTheme="minorHAnsi" w:hAnsiTheme="minorHAnsi" w:cstheme="minorHAnsi"/>
          <w:bCs/>
          <w:color w:val="000000"/>
        </w:rPr>
        <w:t>Speaking at the trophy ceremony following the final match, Yeşim Group CEO Şenol Şankaya said: “We are delighted to have successfully completed the Şükrü Şankaya Friendship Tournament once again, a tradition that we have maintained for many years. Each year, this event brings our employees together around a shared excitement while strengthening solidarity and team spirit across our departments. The most valuable aspect of the tournament is that all matches are played in an atmosphere of friendship, respect, and sportsmanship. In line with the values that my late father, Şükrü Şankaya, always emphasized, I believe that the most meaningful achievement here is sportsmanship itself. We will continue this wonderful tradition with the same enthusiasm in the years to come.”</w:t>
      </w:r>
    </w:p>
    <w:p w14:paraId="0412ADA0" w14:textId="77777777" w:rsidR="00F530F6" w:rsidRPr="00F530F6" w:rsidRDefault="00F530F6" w:rsidP="00F530F6"/>
    <w:p w14:paraId="059FF7A6" w14:textId="4BF44FEB" w:rsidR="00E93202" w:rsidRPr="00F530F6" w:rsidRDefault="00F530F6" w:rsidP="00F530F6">
      <w:pPr>
        <w:pStyle w:val="Pa0"/>
        <w:jc w:val="both"/>
        <w:rPr>
          <w:rFonts w:asciiTheme="minorHAnsi" w:hAnsiTheme="minorHAnsi" w:cstheme="minorHAnsi"/>
          <w:bCs/>
          <w:color w:val="000000"/>
        </w:rPr>
      </w:pPr>
      <w:r w:rsidRPr="00F530F6">
        <w:rPr>
          <w:rFonts w:asciiTheme="minorHAnsi" w:hAnsiTheme="minorHAnsi" w:cstheme="minorHAnsi"/>
          <w:bCs/>
          <w:color w:val="000000"/>
        </w:rPr>
        <w:t xml:space="preserve">During the ceremony, trophies were also presented by Yeşim Group executives to the tournament’s </w:t>
      </w:r>
      <w:r w:rsidRPr="00F530F6">
        <w:rPr>
          <w:rFonts w:asciiTheme="minorHAnsi" w:hAnsiTheme="minorHAnsi" w:cstheme="minorHAnsi"/>
          <w:bCs/>
          <w:i/>
          <w:iCs/>
          <w:color w:val="000000"/>
        </w:rPr>
        <w:t>Fair Play Team</w:t>
      </w:r>
      <w:r w:rsidRPr="00F530F6">
        <w:rPr>
          <w:rFonts w:asciiTheme="minorHAnsi" w:hAnsiTheme="minorHAnsi" w:cstheme="minorHAnsi"/>
          <w:bCs/>
          <w:color w:val="000000"/>
        </w:rPr>
        <w:t xml:space="preserve">, </w:t>
      </w:r>
      <w:r w:rsidRPr="00F530F6">
        <w:rPr>
          <w:rFonts w:asciiTheme="minorHAnsi" w:hAnsiTheme="minorHAnsi" w:cstheme="minorHAnsi"/>
          <w:bCs/>
          <w:i/>
          <w:iCs/>
          <w:color w:val="000000"/>
        </w:rPr>
        <w:t>Top Scorer</w:t>
      </w:r>
      <w:r w:rsidRPr="00F530F6">
        <w:rPr>
          <w:rFonts w:asciiTheme="minorHAnsi" w:hAnsiTheme="minorHAnsi" w:cstheme="minorHAnsi"/>
          <w:bCs/>
          <w:color w:val="000000"/>
        </w:rPr>
        <w:t xml:space="preserve">, and </w:t>
      </w:r>
      <w:r w:rsidRPr="00F530F6">
        <w:rPr>
          <w:rFonts w:asciiTheme="minorHAnsi" w:hAnsiTheme="minorHAnsi" w:cstheme="minorHAnsi"/>
          <w:bCs/>
          <w:i/>
          <w:iCs/>
          <w:color w:val="000000"/>
        </w:rPr>
        <w:t>Best Goalkeeper</w:t>
      </w:r>
      <w:r w:rsidRPr="00F530F6">
        <w:rPr>
          <w:rFonts w:asciiTheme="minorHAnsi" w:hAnsiTheme="minorHAnsi" w:cstheme="minorHAnsi"/>
          <w:bCs/>
          <w:color w:val="000000"/>
        </w:rPr>
        <w:t>. In addition, plaques of appreciation were awarded to Sports Club Leader Samet Şen, members of the organizing committee, the referees who officiated the tournament, and Özel Hayat Hospital, the tournament’s healthcare sponsor, in recognition of their valuable contributions to the event.</w:t>
      </w:r>
    </w:p>
    <w:sectPr w:rsidR="00E93202" w:rsidRPr="00F530F6" w:rsidSect="005319EE">
      <w:headerReference w:type="default" r:id="rId7"/>
      <w:footerReference w:type="default" r:id="rId8"/>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C7A0" w14:textId="77777777" w:rsidR="00736A7D" w:rsidRDefault="00736A7D" w:rsidP="009C7460">
      <w:pPr>
        <w:spacing w:after="0" w:line="240" w:lineRule="auto"/>
      </w:pPr>
      <w:r>
        <w:separator/>
      </w:r>
    </w:p>
  </w:endnote>
  <w:endnote w:type="continuationSeparator" w:id="0">
    <w:p w14:paraId="26F6A6EB" w14:textId="77777777" w:rsidR="00736A7D" w:rsidRDefault="00736A7D"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wiss 721 SWA">
    <w:altName w:val="Calibri"/>
    <w:panose1 w:val="00000000000000000000"/>
    <w:charset w:val="A2"/>
    <w:family w:val="swiss"/>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F83E" w14:textId="77777777" w:rsidR="00736A7D" w:rsidRDefault="00736A7D" w:rsidP="009C7460">
      <w:pPr>
        <w:spacing w:after="0" w:line="240" w:lineRule="auto"/>
      </w:pPr>
      <w:r>
        <w:separator/>
      </w:r>
    </w:p>
  </w:footnote>
  <w:footnote w:type="continuationSeparator" w:id="0">
    <w:p w14:paraId="35C65251" w14:textId="77777777" w:rsidR="00736A7D" w:rsidRDefault="00736A7D"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5DD1A007">
          <wp:simplePos x="0" y="0"/>
          <wp:positionH relativeFrom="page">
            <wp:posOffset>198120</wp:posOffset>
          </wp:positionH>
          <wp:positionV relativeFrom="page">
            <wp:posOffset>60960</wp:posOffset>
          </wp:positionV>
          <wp:extent cx="8056314" cy="1483619"/>
          <wp:effectExtent l="0" t="0" r="1905" b="254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l="16265" t="11769" r="6206" b="27796"/>
                  <a:stretch>
                    <a:fillRect/>
                  </a:stretch>
                </pic:blipFill>
                <pic:spPr bwMode="auto">
                  <a:xfrm>
                    <a:off x="0" y="0"/>
                    <a:ext cx="8056314" cy="1483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13B27"/>
    <w:multiLevelType w:val="multilevel"/>
    <w:tmpl w:val="ED00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259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60422"/>
    <w:rsid w:val="00075888"/>
    <w:rsid w:val="000B0E33"/>
    <w:rsid w:val="000B2056"/>
    <w:rsid w:val="000B2D70"/>
    <w:rsid w:val="000F255D"/>
    <w:rsid w:val="00114BC1"/>
    <w:rsid w:val="00122A3C"/>
    <w:rsid w:val="0012326C"/>
    <w:rsid w:val="001507A3"/>
    <w:rsid w:val="0016047A"/>
    <w:rsid w:val="001820A0"/>
    <w:rsid w:val="001B3BF0"/>
    <w:rsid w:val="001D308A"/>
    <w:rsid w:val="001D3C4C"/>
    <w:rsid w:val="00202FE4"/>
    <w:rsid w:val="00220748"/>
    <w:rsid w:val="002229C1"/>
    <w:rsid w:val="00250153"/>
    <w:rsid w:val="00264937"/>
    <w:rsid w:val="00267EF3"/>
    <w:rsid w:val="002D6A1B"/>
    <w:rsid w:val="002F60A8"/>
    <w:rsid w:val="00336D57"/>
    <w:rsid w:val="0034395E"/>
    <w:rsid w:val="003648C7"/>
    <w:rsid w:val="003A09EA"/>
    <w:rsid w:val="003A540F"/>
    <w:rsid w:val="003C784A"/>
    <w:rsid w:val="003E1F9C"/>
    <w:rsid w:val="004166BC"/>
    <w:rsid w:val="00461152"/>
    <w:rsid w:val="004635C6"/>
    <w:rsid w:val="00481D13"/>
    <w:rsid w:val="00484087"/>
    <w:rsid w:val="00484A21"/>
    <w:rsid w:val="005248BD"/>
    <w:rsid w:val="00524A6C"/>
    <w:rsid w:val="00526A9C"/>
    <w:rsid w:val="005319EE"/>
    <w:rsid w:val="00542E0C"/>
    <w:rsid w:val="005518E5"/>
    <w:rsid w:val="00561569"/>
    <w:rsid w:val="00564B51"/>
    <w:rsid w:val="0059259D"/>
    <w:rsid w:val="006166DC"/>
    <w:rsid w:val="00635639"/>
    <w:rsid w:val="00635B33"/>
    <w:rsid w:val="00671F24"/>
    <w:rsid w:val="006A542C"/>
    <w:rsid w:val="0072330E"/>
    <w:rsid w:val="00736A7D"/>
    <w:rsid w:val="00737145"/>
    <w:rsid w:val="00737856"/>
    <w:rsid w:val="007463C0"/>
    <w:rsid w:val="007718B5"/>
    <w:rsid w:val="007A3F47"/>
    <w:rsid w:val="007B2D32"/>
    <w:rsid w:val="007C1F9B"/>
    <w:rsid w:val="007E6898"/>
    <w:rsid w:val="008008C5"/>
    <w:rsid w:val="00815177"/>
    <w:rsid w:val="00815786"/>
    <w:rsid w:val="00826021"/>
    <w:rsid w:val="00842BEC"/>
    <w:rsid w:val="00871CE5"/>
    <w:rsid w:val="008A0B81"/>
    <w:rsid w:val="008B3E7B"/>
    <w:rsid w:val="008B3FB9"/>
    <w:rsid w:val="008E6673"/>
    <w:rsid w:val="008F253A"/>
    <w:rsid w:val="00902BB7"/>
    <w:rsid w:val="00942291"/>
    <w:rsid w:val="009439FE"/>
    <w:rsid w:val="009548AD"/>
    <w:rsid w:val="00957A37"/>
    <w:rsid w:val="00963D3D"/>
    <w:rsid w:val="0097248A"/>
    <w:rsid w:val="00974C65"/>
    <w:rsid w:val="00991858"/>
    <w:rsid w:val="009B2B64"/>
    <w:rsid w:val="009C0A43"/>
    <w:rsid w:val="009C7460"/>
    <w:rsid w:val="00A079B3"/>
    <w:rsid w:val="00A22D36"/>
    <w:rsid w:val="00A405E9"/>
    <w:rsid w:val="00A571DE"/>
    <w:rsid w:val="00A871C8"/>
    <w:rsid w:val="00AE38B3"/>
    <w:rsid w:val="00AE43CF"/>
    <w:rsid w:val="00AF5B34"/>
    <w:rsid w:val="00B21CE2"/>
    <w:rsid w:val="00B2634A"/>
    <w:rsid w:val="00B3051E"/>
    <w:rsid w:val="00B44B0E"/>
    <w:rsid w:val="00BE0C58"/>
    <w:rsid w:val="00BF0DE7"/>
    <w:rsid w:val="00C06531"/>
    <w:rsid w:val="00C11191"/>
    <w:rsid w:val="00C24D2B"/>
    <w:rsid w:val="00C2726E"/>
    <w:rsid w:val="00C3434A"/>
    <w:rsid w:val="00C600F1"/>
    <w:rsid w:val="00C60C13"/>
    <w:rsid w:val="00C7194D"/>
    <w:rsid w:val="00D060CB"/>
    <w:rsid w:val="00D735AD"/>
    <w:rsid w:val="00D808E7"/>
    <w:rsid w:val="00DA6081"/>
    <w:rsid w:val="00DB689E"/>
    <w:rsid w:val="00DD02BB"/>
    <w:rsid w:val="00E011DD"/>
    <w:rsid w:val="00E0402B"/>
    <w:rsid w:val="00E33DD5"/>
    <w:rsid w:val="00E40C24"/>
    <w:rsid w:val="00E548EF"/>
    <w:rsid w:val="00E66E62"/>
    <w:rsid w:val="00E84776"/>
    <w:rsid w:val="00E93202"/>
    <w:rsid w:val="00EB568D"/>
    <w:rsid w:val="00EB7A3F"/>
    <w:rsid w:val="00F074CB"/>
    <w:rsid w:val="00F217A1"/>
    <w:rsid w:val="00F22860"/>
    <w:rsid w:val="00F52F36"/>
    <w:rsid w:val="00F530F6"/>
    <w:rsid w:val="00FA5ACE"/>
    <w:rsid w:val="00FD0E4B"/>
    <w:rsid w:val="00FD1462"/>
    <w:rsid w:val="00FD505E"/>
    <w:rsid w:val="00FF5568"/>
    <w:rsid w:val="00FF68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E93202"/>
    <w:rPr>
      <w:b/>
      <w:bCs/>
    </w:rPr>
  </w:style>
  <w:style w:type="paragraph" w:customStyle="1" w:styleId="Pa0">
    <w:name w:val="Pa0"/>
    <w:basedOn w:val="Normal"/>
    <w:next w:val="Normal"/>
    <w:uiPriority w:val="99"/>
    <w:rsid w:val="00A079B3"/>
    <w:pPr>
      <w:autoSpaceDE w:val="0"/>
      <w:autoSpaceDN w:val="0"/>
      <w:adjustRightInd w:val="0"/>
      <w:spacing w:after="0" w:line="241" w:lineRule="atLeast"/>
    </w:pPr>
    <w:rPr>
      <w:rFonts w:ascii="Swiss 721 SWA" w:hAnsi="Swiss 721 SWA"/>
      <w:sz w:val="24"/>
      <w:szCs w:val="24"/>
    </w:rPr>
  </w:style>
  <w:style w:type="character" w:customStyle="1" w:styleId="A4">
    <w:name w:val="A4"/>
    <w:uiPriority w:val="99"/>
    <w:rsid w:val="00A079B3"/>
    <w:rPr>
      <w:rFonts w:ascii="Swiss 721 SWA" w:hAnsi="Swiss 721 SWA" w:cs="Swiss 721 SWA" w:hint="default"/>
      <w:color w:val="000000"/>
      <w:sz w:val="18"/>
      <w:szCs w:val="18"/>
    </w:rPr>
  </w:style>
  <w:style w:type="character" w:customStyle="1" w:styleId="A5">
    <w:name w:val="A5"/>
    <w:uiPriority w:val="99"/>
    <w:rsid w:val="00A079B3"/>
    <w:rPr>
      <w:rFonts w:ascii="Verdana" w:hAnsi="Verdana" w:cs="Verdana" w:hint="default"/>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36008542">
      <w:bodyDiv w:val="1"/>
      <w:marLeft w:val="0"/>
      <w:marRight w:val="0"/>
      <w:marTop w:val="0"/>
      <w:marBottom w:val="0"/>
      <w:divBdr>
        <w:top w:val="none" w:sz="0" w:space="0" w:color="auto"/>
        <w:left w:val="none" w:sz="0" w:space="0" w:color="auto"/>
        <w:bottom w:val="none" w:sz="0" w:space="0" w:color="auto"/>
        <w:right w:val="none" w:sz="0" w:space="0" w:color="auto"/>
      </w:divBdr>
    </w:div>
    <w:div w:id="213544807">
      <w:bodyDiv w:val="1"/>
      <w:marLeft w:val="0"/>
      <w:marRight w:val="0"/>
      <w:marTop w:val="0"/>
      <w:marBottom w:val="0"/>
      <w:divBdr>
        <w:top w:val="none" w:sz="0" w:space="0" w:color="auto"/>
        <w:left w:val="none" w:sz="0" w:space="0" w:color="auto"/>
        <w:bottom w:val="none" w:sz="0" w:space="0" w:color="auto"/>
        <w:right w:val="none" w:sz="0" w:space="0" w:color="auto"/>
      </w:divBdr>
      <w:divsChild>
        <w:div w:id="654262433">
          <w:marLeft w:val="0"/>
          <w:marRight w:val="0"/>
          <w:marTop w:val="0"/>
          <w:marBottom w:val="0"/>
          <w:divBdr>
            <w:top w:val="none" w:sz="0" w:space="0" w:color="auto"/>
            <w:left w:val="none" w:sz="0" w:space="0" w:color="auto"/>
            <w:bottom w:val="none" w:sz="0" w:space="0" w:color="auto"/>
            <w:right w:val="none" w:sz="0" w:space="0" w:color="auto"/>
          </w:divBdr>
          <w:divsChild>
            <w:div w:id="1286615825">
              <w:marLeft w:val="0"/>
              <w:marRight w:val="0"/>
              <w:marTop w:val="0"/>
              <w:marBottom w:val="0"/>
              <w:divBdr>
                <w:top w:val="none" w:sz="0" w:space="0" w:color="auto"/>
                <w:left w:val="none" w:sz="0" w:space="0" w:color="auto"/>
                <w:bottom w:val="none" w:sz="0" w:space="0" w:color="auto"/>
                <w:right w:val="none" w:sz="0" w:space="0" w:color="auto"/>
              </w:divBdr>
              <w:divsChild>
                <w:div w:id="28074877">
                  <w:marLeft w:val="0"/>
                  <w:marRight w:val="0"/>
                  <w:marTop w:val="0"/>
                  <w:marBottom w:val="0"/>
                  <w:divBdr>
                    <w:top w:val="none" w:sz="0" w:space="0" w:color="auto"/>
                    <w:left w:val="none" w:sz="0" w:space="0" w:color="auto"/>
                    <w:bottom w:val="none" w:sz="0" w:space="0" w:color="auto"/>
                    <w:right w:val="none" w:sz="0" w:space="0" w:color="auto"/>
                  </w:divBdr>
                  <w:divsChild>
                    <w:div w:id="1435200820">
                      <w:marLeft w:val="0"/>
                      <w:marRight w:val="0"/>
                      <w:marTop w:val="0"/>
                      <w:marBottom w:val="0"/>
                      <w:divBdr>
                        <w:top w:val="none" w:sz="0" w:space="0" w:color="auto"/>
                        <w:left w:val="none" w:sz="0" w:space="0" w:color="auto"/>
                        <w:bottom w:val="none" w:sz="0" w:space="0" w:color="auto"/>
                        <w:right w:val="none" w:sz="0" w:space="0" w:color="auto"/>
                      </w:divBdr>
                      <w:divsChild>
                        <w:div w:id="1275483084">
                          <w:marLeft w:val="0"/>
                          <w:marRight w:val="0"/>
                          <w:marTop w:val="0"/>
                          <w:marBottom w:val="0"/>
                          <w:divBdr>
                            <w:top w:val="none" w:sz="0" w:space="0" w:color="auto"/>
                            <w:left w:val="none" w:sz="0" w:space="0" w:color="auto"/>
                            <w:bottom w:val="none" w:sz="0" w:space="0" w:color="auto"/>
                            <w:right w:val="none" w:sz="0" w:space="0" w:color="auto"/>
                          </w:divBdr>
                          <w:divsChild>
                            <w:div w:id="186603034">
                              <w:marLeft w:val="0"/>
                              <w:marRight w:val="0"/>
                              <w:marTop w:val="0"/>
                              <w:marBottom w:val="0"/>
                              <w:divBdr>
                                <w:top w:val="none" w:sz="0" w:space="0" w:color="auto"/>
                                <w:left w:val="none" w:sz="0" w:space="0" w:color="auto"/>
                                <w:bottom w:val="none" w:sz="0" w:space="0" w:color="auto"/>
                                <w:right w:val="none" w:sz="0" w:space="0" w:color="auto"/>
                              </w:divBdr>
                              <w:divsChild>
                                <w:div w:id="1179195060">
                                  <w:marLeft w:val="0"/>
                                  <w:marRight w:val="0"/>
                                  <w:marTop w:val="0"/>
                                  <w:marBottom w:val="0"/>
                                  <w:divBdr>
                                    <w:top w:val="none" w:sz="0" w:space="0" w:color="auto"/>
                                    <w:left w:val="none" w:sz="0" w:space="0" w:color="auto"/>
                                    <w:bottom w:val="none" w:sz="0" w:space="0" w:color="auto"/>
                                    <w:right w:val="none" w:sz="0" w:space="0" w:color="auto"/>
                                  </w:divBdr>
                                  <w:divsChild>
                                    <w:div w:id="2140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1260">
      <w:bodyDiv w:val="1"/>
      <w:marLeft w:val="0"/>
      <w:marRight w:val="0"/>
      <w:marTop w:val="0"/>
      <w:marBottom w:val="0"/>
      <w:divBdr>
        <w:top w:val="none" w:sz="0" w:space="0" w:color="auto"/>
        <w:left w:val="none" w:sz="0" w:space="0" w:color="auto"/>
        <w:bottom w:val="none" w:sz="0" w:space="0" w:color="auto"/>
        <w:right w:val="none" w:sz="0" w:space="0" w:color="auto"/>
      </w:divBdr>
    </w:div>
    <w:div w:id="308435618">
      <w:bodyDiv w:val="1"/>
      <w:marLeft w:val="0"/>
      <w:marRight w:val="0"/>
      <w:marTop w:val="0"/>
      <w:marBottom w:val="0"/>
      <w:divBdr>
        <w:top w:val="none" w:sz="0" w:space="0" w:color="auto"/>
        <w:left w:val="none" w:sz="0" w:space="0" w:color="auto"/>
        <w:bottom w:val="none" w:sz="0" w:space="0" w:color="auto"/>
        <w:right w:val="none" w:sz="0" w:space="0" w:color="auto"/>
      </w:divBdr>
    </w:div>
    <w:div w:id="375936410">
      <w:bodyDiv w:val="1"/>
      <w:marLeft w:val="0"/>
      <w:marRight w:val="0"/>
      <w:marTop w:val="0"/>
      <w:marBottom w:val="0"/>
      <w:divBdr>
        <w:top w:val="none" w:sz="0" w:space="0" w:color="auto"/>
        <w:left w:val="none" w:sz="0" w:space="0" w:color="auto"/>
        <w:bottom w:val="none" w:sz="0" w:space="0" w:color="auto"/>
        <w:right w:val="none" w:sz="0" w:space="0" w:color="auto"/>
      </w:divBdr>
      <w:divsChild>
        <w:div w:id="227114447">
          <w:marLeft w:val="0"/>
          <w:marRight w:val="0"/>
          <w:marTop w:val="0"/>
          <w:marBottom w:val="0"/>
          <w:divBdr>
            <w:top w:val="none" w:sz="0" w:space="0" w:color="auto"/>
            <w:left w:val="none" w:sz="0" w:space="0" w:color="auto"/>
            <w:bottom w:val="none" w:sz="0" w:space="0" w:color="auto"/>
            <w:right w:val="none" w:sz="0" w:space="0" w:color="auto"/>
          </w:divBdr>
          <w:divsChild>
            <w:div w:id="1265108859">
              <w:marLeft w:val="0"/>
              <w:marRight w:val="0"/>
              <w:marTop w:val="0"/>
              <w:marBottom w:val="0"/>
              <w:divBdr>
                <w:top w:val="none" w:sz="0" w:space="0" w:color="auto"/>
                <w:left w:val="none" w:sz="0" w:space="0" w:color="auto"/>
                <w:bottom w:val="none" w:sz="0" w:space="0" w:color="auto"/>
                <w:right w:val="none" w:sz="0" w:space="0" w:color="auto"/>
              </w:divBdr>
              <w:divsChild>
                <w:div w:id="1129317949">
                  <w:marLeft w:val="0"/>
                  <w:marRight w:val="0"/>
                  <w:marTop w:val="0"/>
                  <w:marBottom w:val="0"/>
                  <w:divBdr>
                    <w:top w:val="none" w:sz="0" w:space="0" w:color="auto"/>
                    <w:left w:val="none" w:sz="0" w:space="0" w:color="auto"/>
                    <w:bottom w:val="none" w:sz="0" w:space="0" w:color="auto"/>
                    <w:right w:val="none" w:sz="0" w:space="0" w:color="auto"/>
                  </w:divBdr>
                  <w:divsChild>
                    <w:div w:id="284780156">
                      <w:marLeft w:val="0"/>
                      <w:marRight w:val="0"/>
                      <w:marTop w:val="0"/>
                      <w:marBottom w:val="0"/>
                      <w:divBdr>
                        <w:top w:val="none" w:sz="0" w:space="0" w:color="auto"/>
                        <w:left w:val="none" w:sz="0" w:space="0" w:color="auto"/>
                        <w:bottom w:val="none" w:sz="0" w:space="0" w:color="auto"/>
                        <w:right w:val="none" w:sz="0" w:space="0" w:color="auto"/>
                      </w:divBdr>
                      <w:divsChild>
                        <w:div w:id="887836094">
                          <w:marLeft w:val="0"/>
                          <w:marRight w:val="0"/>
                          <w:marTop w:val="0"/>
                          <w:marBottom w:val="0"/>
                          <w:divBdr>
                            <w:top w:val="none" w:sz="0" w:space="0" w:color="auto"/>
                            <w:left w:val="none" w:sz="0" w:space="0" w:color="auto"/>
                            <w:bottom w:val="none" w:sz="0" w:space="0" w:color="auto"/>
                            <w:right w:val="none" w:sz="0" w:space="0" w:color="auto"/>
                          </w:divBdr>
                          <w:divsChild>
                            <w:div w:id="1627270272">
                              <w:marLeft w:val="0"/>
                              <w:marRight w:val="0"/>
                              <w:marTop w:val="0"/>
                              <w:marBottom w:val="0"/>
                              <w:divBdr>
                                <w:top w:val="none" w:sz="0" w:space="0" w:color="auto"/>
                                <w:left w:val="none" w:sz="0" w:space="0" w:color="auto"/>
                                <w:bottom w:val="none" w:sz="0" w:space="0" w:color="auto"/>
                                <w:right w:val="none" w:sz="0" w:space="0" w:color="auto"/>
                              </w:divBdr>
                              <w:divsChild>
                                <w:div w:id="489953965">
                                  <w:marLeft w:val="0"/>
                                  <w:marRight w:val="0"/>
                                  <w:marTop w:val="0"/>
                                  <w:marBottom w:val="0"/>
                                  <w:divBdr>
                                    <w:top w:val="none" w:sz="0" w:space="0" w:color="auto"/>
                                    <w:left w:val="none" w:sz="0" w:space="0" w:color="auto"/>
                                    <w:bottom w:val="none" w:sz="0" w:space="0" w:color="auto"/>
                                    <w:right w:val="none" w:sz="0" w:space="0" w:color="auto"/>
                                  </w:divBdr>
                                  <w:divsChild>
                                    <w:div w:id="9734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13944">
      <w:bodyDiv w:val="1"/>
      <w:marLeft w:val="0"/>
      <w:marRight w:val="0"/>
      <w:marTop w:val="0"/>
      <w:marBottom w:val="0"/>
      <w:divBdr>
        <w:top w:val="none" w:sz="0" w:space="0" w:color="auto"/>
        <w:left w:val="none" w:sz="0" w:space="0" w:color="auto"/>
        <w:bottom w:val="none" w:sz="0" w:space="0" w:color="auto"/>
        <w:right w:val="none" w:sz="0" w:space="0" w:color="auto"/>
      </w:divBdr>
    </w:div>
    <w:div w:id="853887393">
      <w:bodyDiv w:val="1"/>
      <w:marLeft w:val="0"/>
      <w:marRight w:val="0"/>
      <w:marTop w:val="0"/>
      <w:marBottom w:val="0"/>
      <w:divBdr>
        <w:top w:val="none" w:sz="0" w:space="0" w:color="auto"/>
        <w:left w:val="none" w:sz="0" w:space="0" w:color="auto"/>
        <w:bottom w:val="none" w:sz="0" w:space="0" w:color="auto"/>
        <w:right w:val="none" w:sz="0" w:space="0" w:color="auto"/>
      </w:divBdr>
    </w:div>
    <w:div w:id="857307404">
      <w:bodyDiv w:val="1"/>
      <w:marLeft w:val="0"/>
      <w:marRight w:val="0"/>
      <w:marTop w:val="0"/>
      <w:marBottom w:val="0"/>
      <w:divBdr>
        <w:top w:val="none" w:sz="0" w:space="0" w:color="auto"/>
        <w:left w:val="none" w:sz="0" w:space="0" w:color="auto"/>
        <w:bottom w:val="none" w:sz="0" w:space="0" w:color="auto"/>
        <w:right w:val="none" w:sz="0" w:space="0" w:color="auto"/>
      </w:divBdr>
    </w:div>
    <w:div w:id="984891678">
      <w:bodyDiv w:val="1"/>
      <w:marLeft w:val="0"/>
      <w:marRight w:val="0"/>
      <w:marTop w:val="0"/>
      <w:marBottom w:val="0"/>
      <w:divBdr>
        <w:top w:val="none" w:sz="0" w:space="0" w:color="auto"/>
        <w:left w:val="none" w:sz="0" w:space="0" w:color="auto"/>
        <w:bottom w:val="none" w:sz="0" w:space="0" w:color="auto"/>
        <w:right w:val="none" w:sz="0" w:space="0" w:color="auto"/>
      </w:divBdr>
      <w:divsChild>
        <w:div w:id="21325262">
          <w:marLeft w:val="0"/>
          <w:marRight w:val="0"/>
          <w:marTop w:val="0"/>
          <w:marBottom w:val="0"/>
          <w:divBdr>
            <w:top w:val="none" w:sz="0" w:space="0" w:color="auto"/>
            <w:left w:val="none" w:sz="0" w:space="0" w:color="auto"/>
            <w:bottom w:val="none" w:sz="0" w:space="0" w:color="auto"/>
            <w:right w:val="none" w:sz="0" w:space="0" w:color="auto"/>
          </w:divBdr>
          <w:divsChild>
            <w:div w:id="617882346">
              <w:marLeft w:val="0"/>
              <w:marRight w:val="0"/>
              <w:marTop w:val="0"/>
              <w:marBottom w:val="0"/>
              <w:divBdr>
                <w:top w:val="none" w:sz="0" w:space="0" w:color="auto"/>
                <w:left w:val="none" w:sz="0" w:space="0" w:color="auto"/>
                <w:bottom w:val="none" w:sz="0" w:space="0" w:color="auto"/>
                <w:right w:val="none" w:sz="0" w:space="0" w:color="auto"/>
              </w:divBdr>
              <w:divsChild>
                <w:div w:id="1769808933">
                  <w:marLeft w:val="0"/>
                  <w:marRight w:val="0"/>
                  <w:marTop w:val="0"/>
                  <w:marBottom w:val="0"/>
                  <w:divBdr>
                    <w:top w:val="none" w:sz="0" w:space="0" w:color="auto"/>
                    <w:left w:val="none" w:sz="0" w:space="0" w:color="auto"/>
                    <w:bottom w:val="none" w:sz="0" w:space="0" w:color="auto"/>
                    <w:right w:val="none" w:sz="0" w:space="0" w:color="auto"/>
                  </w:divBdr>
                  <w:divsChild>
                    <w:div w:id="1641229404">
                      <w:marLeft w:val="0"/>
                      <w:marRight w:val="0"/>
                      <w:marTop w:val="0"/>
                      <w:marBottom w:val="0"/>
                      <w:divBdr>
                        <w:top w:val="none" w:sz="0" w:space="0" w:color="auto"/>
                        <w:left w:val="none" w:sz="0" w:space="0" w:color="auto"/>
                        <w:bottom w:val="none" w:sz="0" w:space="0" w:color="auto"/>
                        <w:right w:val="none" w:sz="0" w:space="0" w:color="auto"/>
                      </w:divBdr>
                      <w:divsChild>
                        <w:div w:id="2024747471">
                          <w:marLeft w:val="0"/>
                          <w:marRight w:val="0"/>
                          <w:marTop w:val="0"/>
                          <w:marBottom w:val="0"/>
                          <w:divBdr>
                            <w:top w:val="none" w:sz="0" w:space="0" w:color="auto"/>
                            <w:left w:val="none" w:sz="0" w:space="0" w:color="auto"/>
                            <w:bottom w:val="none" w:sz="0" w:space="0" w:color="auto"/>
                            <w:right w:val="none" w:sz="0" w:space="0" w:color="auto"/>
                          </w:divBdr>
                          <w:divsChild>
                            <w:div w:id="15418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363018">
      <w:bodyDiv w:val="1"/>
      <w:marLeft w:val="0"/>
      <w:marRight w:val="0"/>
      <w:marTop w:val="0"/>
      <w:marBottom w:val="0"/>
      <w:divBdr>
        <w:top w:val="none" w:sz="0" w:space="0" w:color="auto"/>
        <w:left w:val="none" w:sz="0" w:space="0" w:color="auto"/>
        <w:bottom w:val="none" w:sz="0" w:space="0" w:color="auto"/>
        <w:right w:val="none" w:sz="0" w:space="0" w:color="auto"/>
      </w:divBdr>
    </w:div>
    <w:div w:id="1284925062">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424912106">
      <w:bodyDiv w:val="1"/>
      <w:marLeft w:val="0"/>
      <w:marRight w:val="0"/>
      <w:marTop w:val="0"/>
      <w:marBottom w:val="0"/>
      <w:divBdr>
        <w:top w:val="none" w:sz="0" w:space="0" w:color="auto"/>
        <w:left w:val="none" w:sz="0" w:space="0" w:color="auto"/>
        <w:bottom w:val="none" w:sz="0" w:space="0" w:color="auto"/>
        <w:right w:val="none" w:sz="0" w:space="0" w:color="auto"/>
      </w:divBdr>
    </w:div>
    <w:div w:id="1442529818">
      <w:bodyDiv w:val="1"/>
      <w:marLeft w:val="0"/>
      <w:marRight w:val="0"/>
      <w:marTop w:val="0"/>
      <w:marBottom w:val="0"/>
      <w:divBdr>
        <w:top w:val="none" w:sz="0" w:space="0" w:color="auto"/>
        <w:left w:val="none" w:sz="0" w:space="0" w:color="auto"/>
        <w:bottom w:val="none" w:sz="0" w:space="0" w:color="auto"/>
        <w:right w:val="none" w:sz="0" w:space="0" w:color="auto"/>
      </w:divBdr>
      <w:divsChild>
        <w:div w:id="1314409673">
          <w:marLeft w:val="0"/>
          <w:marRight w:val="0"/>
          <w:marTop w:val="0"/>
          <w:marBottom w:val="0"/>
          <w:divBdr>
            <w:top w:val="none" w:sz="0" w:space="0" w:color="auto"/>
            <w:left w:val="none" w:sz="0" w:space="0" w:color="auto"/>
            <w:bottom w:val="none" w:sz="0" w:space="0" w:color="auto"/>
            <w:right w:val="none" w:sz="0" w:space="0" w:color="auto"/>
          </w:divBdr>
          <w:divsChild>
            <w:div w:id="202981349">
              <w:marLeft w:val="0"/>
              <w:marRight w:val="0"/>
              <w:marTop w:val="0"/>
              <w:marBottom w:val="0"/>
              <w:divBdr>
                <w:top w:val="none" w:sz="0" w:space="0" w:color="auto"/>
                <w:left w:val="none" w:sz="0" w:space="0" w:color="auto"/>
                <w:bottom w:val="none" w:sz="0" w:space="0" w:color="auto"/>
                <w:right w:val="none" w:sz="0" w:space="0" w:color="auto"/>
              </w:divBdr>
              <w:divsChild>
                <w:div w:id="942299249">
                  <w:marLeft w:val="0"/>
                  <w:marRight w:val="0"/>
                  <w:marTop w:val="0"/>
                  <w:marBottom w:val="0"/>
                  <w:divBdr>
                    <w:top w:val="none" w:sz="0" w:space="0" w:color="auto"/>
                    <w:left w:val="none" w:sz="0" w:space="0" w:color="auto"/>
                    <w:bottom w:val="none" w:sz="0" w:space="0" w:color="auto"/>
                    <w:right w:val="none" w:sz="0" w:space="0" w:color="auto"/>
                  </w:divBdr>
                  <w:divsChild>
                    <w:div w:id="73669912">
                      <w:marLeft w:val="0"/>
                      <w:marRight w:val="0"/>
                      <w:marTop w:val="0"/>
                      <w:marBottom w:val="0"/>
                      <w:divBdr>
                        <w:top w:val="none" w:sz="0" w:space="0" w:color="auto"/>
                        <w:left w:val="none" w:sz="0" w:space="0" w:color="auto"/>
                        <w:bottom w:val="none" w:sz="0" w:space="0" w:color="auto"/>
                        <w:right w:val="none" w:sz="0" w:space="0" w:color="auto"/>
                      </w:divBdr>
                      <w:divsChild>
                        <w:div w:id="1262180655">
                          <w:marLeft w:val="0"/>
                          <w:marRight w:val="0"/>
                          <w:marTop w:val="0"/>
                          <w:marBottom w:val="0"/>
                          <w:divBdr>
                            <w:top w:val="none" w:sz="0" w:space="0" w:color="auto"/>
                            <w:left w:val="none" w:sz="0" w:space="0" w:color="auto"/>
                            <w:bottom w:val="none" w:sz="0" w:space="0" w:color="auto"/>
                            <w:right w:val="none" w:sz="0" w:space="0" w:color="auto"/>
                          </w:divBdr>
                          <w:divsChild>
                            <w:div w:id="316538958">
                              <w:marLeft w:val="0"/>
                              <w:marRight w:val="0"/>
                              <w:marTop w:val="0"/>
                              <w:marBottom w:val="0"/>
                              <w:divBdr>
                                <w:top w:val="none" w:sz="0" w:space="0" w:color="auto"/>
                                <w:left w:val="none" w:sz="0" w:space="0" w:color="auto"/>
                                <w:bottom w:val="none" w:sz="0" w:space="0" w:color="auto"/>
                                <w:right w:val="none" w:sz="0" w:space="0" w:color="auto"/>
                              </w:divBdr>
                              <w:divsChild>
                                <w:div w:id="328950411">
                                  <w:marLeft w:val="0"/>
                                  <w:marRight w:val="0"/>
                                  <w:marTop w:val="0"/>
                                  <w:marBottom w:val="0"/>
                                  <w:divBdr>
                                    <w:top w:val="none" w:sz="0" w:space="0" w:color="auto"/>
                                    <w:left w:val="none" w:sz="0" w:space="0" w:color="auto"/>
                                    <w:bottom w:val="none" w:sz="0" w:space="0" w:color="auto"/>
                                    <w:right w:val="none" w:sz="0" w:space="0" w:color="auto"/>
                                  </w:divBdr>
                                  <w:divsChild>
                                    <w:div w:id="8474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19488">
      <w:bodyDiv w:val="1"/>
      <w:marLeft w:val="0"/>
      <w:marRight w:val="0"/>
      <w:marTop w:val="0"/>
      <w:marBottom w:val="0"/>
      <w:divBdr>
        <w:top w:val="none" w:sz="0" w:space="0" w:color="auto"/>
        <w:left w:val="none" w:sz="0" w:space="0" w:color="auto"/>
        <w:bottom w:val="none" w:sz="0" w:space="0" w:color="auto"/>
        <w:right w:val="none" w:sz="0" w:space="0" w:color="auto"/>
      </w:divBdr>
      <w:divsChild>
        <w:div w:id="408239054">
          <w:marLeft w:val="0"/>
          <w:marRight w:val="0"/>
          <w:marTop w:val="0"/>
          <w:marBottom w:val="0"/>
          <w:divBdr>
            <w:top w:val="none" w:sz="0" w:space="0" w:color="auto"/>
            <w:left w:val="none" w:sz="0" w:space="0" w:color="auto"/>
            <w:bottom w:val="none" w:sz="0" w:space="0" w:color="auto"/>
            <w:right w:val="none" w:sz="0" w:space="0" w:color="auto"/>
          </w:divBdr>
          <w:divsChild>
            <w:div w:id="296953803">
              <w:marLeft w:val="0"/>
              <w:marRight w:val="0"/>
              <w:marTop w:val="0"/>
              <w:marBottom w:val="0"/>
              <w:divBdr>
                <w:top w:val="none" w:sz="0" w:space="0" w:color="auto"/>
                <w:left w:val="none" w:sz="0" w:space="0" w:color="auto"/>
                <w:bottom w:val="none" w:sz="0" w:space="0" w:color="auto"/>
                <w:right w:val="none" w:sz="0" w:space="0" w:color="auto"/>
              </w:divBdr>
              <w:divsChild>
                <w:div w:id="363680200">
                  <w:marLeft w:val="0"/>
                  <w:marRight w:val="0"/>
                  <w:marTop w:val="0"/>
                  <w:marBottom w:val="0"/>
                  <w:divBdr>
                    <w:top w:val="none" w:sz="0" w:space="0" w:color="auto"/>
                    <w:left w:val="none" w:sz="0" w:space="0" w:color="auto"/>
                    <w:bottom w:val="none" w:sz="0" w:space="0" w:color="auto"/>
                    <w:right w:val="none" w:sz="0" w:space="0" w:color="auto"/>
                  </w:divBdr>
                  <w:divsChild>
                    <w:div w:id="1203439757">
                      <w:marLeft w:val="0"/>
                      <w:marRight w:val="0"/>
                      <w:marTop w:val="0"/>
                      <w:marBottom w:val="0"/>
                      <w:divBdr>
                        <w:top w:val="none" w:sz="0" w:space="0" w:color="auto"/>
                        <w:left w:val="none" w:sz="0" w:space="0" w:color="auto"/>
                        <w:bottom w:val="none" w:sz="0" w:space="0" w:color="auto"/>
                        <w:right w:val="none" w:sz="0" w:space="0" w:color="auto"/>
                      </w:divBdr>
                      <w:divsChild>
                        <w:div w:id="367799718">
                          <w:marLeft w:val="0"/>
                          <w:marRight w:val="0"/>
                          <w:marTop w:val="0"/>
                          <w:marBottom w:val="0"/>
                          <w:divBdr>
                            <w:top w:val="none" w:sz="0" w:space="0" w:color="auto"/>
                            <w:left w:val="none" w:sz="0" w:space="0" w:color="auto"/>
                            <w:bottom w:val="none" w:sz="0" w:space="0" w:color="auto"/>
                            <w:right w:val="none" w:sz="0" w:space="0" w:color="auto"/>
                          </w:divBdr>
                          <w:divsChild>
                            <w:div w:id="1028217376">
                              <w:marLeft w:val="0"/>
                              <w:marRight w:val="0"/>
                              <w:marTop w:val="0"/>
                              <w:marBottom w:val="0"/>
                              <w:divBdr>
                                <w:top w:val="none" w:sz="0" w:space="0" w:color="auto"/>
                                <w:left w:val="none" w:sz="0" w:space="0" w:color="auto"/>
                                <w:bottom w:val="none" w:sz="0" w:space="0" w:color="auto"/>
                                <w:right w:val="none" w:sz="0" w:space="0" w:color="auto"/>
                              </w:divBdr>
                              <w:divsChild>
                                <w:div w:id="1550611489">
                                  <w:marLeft w:val="0"/>
                                  <w:marRight w:val="0"/>
                                  <w:marTop w:val="0"/>
                                  <w:marBottom w:val="0"/>
                                  <w:divBdr>
                                    <w:top w:val="none" w:sz="0" w:space="0" w:color="auto"/>
                                    <w:left w:val="none" w:sz="0" w:space="0" w:color="auto"/>
                                    <w:bottom w:val="none" w:sz="0" w:space="0" w:color="auto"/>
                                    <w:right w:val="none" w:sz="0" w:space="0" w:color="auto"/>
                                  </w:divBdr>
                                  <w:divsChild>
                                    <w:div w:id="18375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09161">
      <w:bodyDiv w:val="1"/>
      <w:marLeft w:val="0"/>
      <w:marRight w:val="0"/>
      <w:marTop w:val="0"/>
      <w:marBottom w:val="0"/>
      <w:divBdr>
        <w:top w:val="none" w:sz="0" w:space="0" w:color="auto"/>
        <w:left w:val="none" w:sz="0" w:space="0" w:color="auto"/>
        <w:bottom w:val="none" w:sz="0" w:space="0" w:color="auto"/>
        <w:right w:val="none" w:sz="0" w:space="0" w:color="auto"/>
      </w:divBdr>
    </w:div>
    <w:div w:id="1678458034">
      <w:bodyDiv w:val="1"/>
      <w:marLeft w:val="0"/>
      <w:marRight w:val="0"/>
      <w:marTop w:val="0"/>
      <w:marBottom w:val="0"/>
      <w:divBdr>
        <w:top w:val="none" w:sz="0" w:space="0" w:color="auto"/>
        <w:left w:val="none" w:sz="0" w:space="0" w:color="auto"/>
        <w:bottom w:val="none" w:sz="0" w:space="0" w:color="auto"/>
        <w:right w:val="none" w:sz="0" w:space="0" w:color="auto"/>
      </w:divBdr>
    </w:div>
    <w:div w:id="1709255071">
      <w:bodyDiv w:val="1"/>
      <w:marLeft w:val="0"/>
      <w:marRight w:val="0"/>
      <w:marTop w:val="0"/>
      <w:marBottom w:val="0"/>
      <w:divBdr>
        <w:top w:val="none" w:sz="0" w:space="0" w:color="auto"/>
        <w:left w:val="none" w:sz="0" w:space="0" w:color="auto"/>
        <w:bottom w:val="none" w:sz="0" w:space="0" w:color="auto"/>
        <w:right w:val="none" w:sz="0" w:space="0" w:color="auto"/>
      </w:divBdr>
      <w:divsChild>
        <w:div w:id="1354378412">
          <w:marLeft w:val="0"/>
          <w:marRight w:val="0"/>
          <w:marTop w:val="0"/>
          <w:marBottom w:val="0"/>
          <w:divBdr>
            <w:top w:val="none" w:sz="0" w:space="0" w:color="auto"/>
            <w:left w:val="none" w:sz="0" w:space="0" w:color="auto"/>
            <w:bottom w:val="none" w:sz="0" w:space="0" w:color="auto"/>
            <w:right w:val="none" w:sz="0" w:space="0" w:color="auto"/>
          </w:divBdr>
          <w:divsChild>
            <w:div w:id="1427771178">
              <w:marLeft w:val="0"/>
              <w:marRight w:val="0"/>
              <w:marTop w:val="0"/>
              <w:marBottom w:val="0"/>
              <w:divBdr>
                <w:top w:val="none" w:sz="0" w:space="0" w:color="auto"/>
                <w:left w:val="none" w:sz="0" w:space="0" w:color="auto"/>
                <w:bottom w:val="none" w:sz="0" w:space="0" w:color="auto"/>
                <w:right w:val="none" w:sz="0" w:space="0" w:color="auto"/>
              </w:divBdr>
              <w:divsChild>
                <w:div w:id="914314278">
                  <w:marLeft w:val="0"/>
                  <w:marRight w:val="0"/>
                  <w:marTop w:val="0"/>
                  <w:marBottom w:val="0"/>
                  <w:divBdr>
                    <w:top w:val="none" w:sz="0" w:space="0" w:color="auto"/>
                    <w:left w:val="none" w:sz="0" w:space="0" w:color="auto"/>
                    <w:bottom w:val="none" w:sz="0" w:space="0" w:color="auto"/>
                    <w:right w:val="none" w:sz="0" w:space="0" w:color="auto"/>
                  </w:divBdr>
                  <w:divsChild>
                    <w:div w:id="1881239157">
                      <w:marLeft w:val="0"/>
                      <w:marRight w:val="0"/>
                      <w:marTop w:val="0"/>
                      <w:marBottom w:val="0"/>
                      <w:divBdr>
                        <w:top w:val="none" w:sz="0" w:space="0" w:color="auto"/>
                        <w:left w:val="none" w:sz="0" w:space="0" w:color="auto"/>
                        <w:bottom w:val="none" w:sz="0" w:space="0" w:color="auto"/>
                        <w:right w:val="none" w:sz="0" w:space="0" w:color="auto"/>
                      </w:divBdr>
                      <w:divsChild>
                        <w:div w:id="957029077">
                          <w:marLeft w:val="0"/>
                          <w:marRight w:val="0"/>
                          <w:marTop w:val="0"/>
                          <w:marBottom w:val="0"/>
                          <w:divBdr>
                            <w:top w:val="none" w:sz="0" w:space="0" w:color="auto"/>
                            <w:left w:val="none" w:sz="0" w:space="0" w:color="auto"/>
                            <w:bottom w:val="none" w:sz="0" w:space="0" w:color="auto"/>
                            <w:right w:val="none" w:sz="0" w:space="0" w:color="auto"/>
                          </w:divBdr>
                          <w:divsChild>
                            <w:div w:id="170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730325">
      <w:bodyDiv w:val="1"/>
      <w:marLeft w:val="0"/>
      <w:marRight w:val="0"/>
      <w:marTop w:val="0"/>
      <w:marBottom w:val="0"/>
      <w:divBdr>
        <w:top w:val="none" w:sz="0" w:space="0" w:color="auto"/>
        <w:left w:val="none" w:sz="0" w:space="0" w:color="auto"/>
        <w:bottom w:val="none" w:sz="0" w:space="0" w:color="auto"/>
        <w:right w:val="none" w:sz="0" w:space="0" w:color="auto"/>
      </w:divBdr>
    </w:div>
    <w:div w:id="1930036929">
      <w:bodyDiv w:val="1"/>
      <w:marLeft w:val="0"/>
      <w:marRight w:val="0"/>
      <w:marTop w:val="0"/>
      <w:marBottom w:val="0"/>
      <w:divBdr>
        <w:top w:val="none" w:sz="0" w:space="0" w:color="auto"/>
        <w:left w:val="none" w:sz="0" w:space="0" w:color="auto"/>
        <w:bottom w:val="none" w:sz="0" w:space="0" w:color="auto"/>
        <w:right w:val="none" w:sz="0" w:space="0" w:color="auto"/>
      </w:divBdr>
    </w:div>
    <w:div w:id="1955016615">
      <w:bodyDiv w:val="1"/>
      <w:marLeft w:val="0"/>
      <w:marRight w:val="0"/>
      <w:marTop w:val="0"/>
      <w:marBottom w:val="0"/>
      <w:divBdr>
        <w:top w:val="none" w:sz="0" w:space="0" w:color="auto"/>
        <w:left w:val="none" w:sz="0" w:space="0" w:color="auto"/>
        <w:bottom w:val="none" w:sz="0" w:space="0" w:color="auto"/>
        <w:right w:val="none" w:sz="0" w:space="0" w:color="auto"/>
      </w:divBdr>
    </w:div>
    <w:div w:id="206347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387</Words>
  <Characters>2211</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Furkan Guneri(YESIM-2211)</cp:lastModifiedBy>
  <cp:revision>38</cp:revision>
  <dcterms:created xsi:type="dcterms:W3CDTF">2024-05-16T11:55:00Z</dcterms:created>
  <dcterms:modified xsi:type="dcterms:W3CDTF">2026-06-18T14:57:00Z</dcterms:modified>
</cp:coreProperties>
</file>